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5B" w:rsidRPr="00143719" w:rsidRDefault="00143719" w:rsidP="00143719">
      <w:pPr>
        <w:pStyle w:val="3"/>
        <w:spacing w:before="0"/>
        <w:ind w:firstLine="539"/>
        <w:rPr>
          <w:sz w:val="22"/>
          <w:szCs w:val="22"/>
        </w:rPr>
      </w:pPr>
      <w:r w:rsidRPr="00143719">
        <w:rPr>
          <w:sz w:val="22"/>
          <w:szCs w:val="22"/>
        </w:rPr>
        <w:t>Филиал МОУ СОШ с</w:t>
      </w:r>
      <w:proofErr w:type="gramStart"/>
      <w:r w:rsidRPr="00143719">
        <w:rPr>
          <w:sz w:val="22"/>
          <w:szCs w:val="22"/>
        </w:rPr>
        <w:t>.П</w:t>
      </w:r>
      <w:proofErr w:type="gramEnd"/>
      <w:r w:rsidRPr="00143719">
        <w:rPr>
          <w:sz w:val="22"/>
          <w:szCs w:val="22"/>
        </w:rPr>
        <w:t>оима Белинского района Пензенской области имени П.П.Липачева в с.Пичевка</w:t>
      </w:r>
    </w:p>
    <w:p w:rsidR="00120A5B" w:rsidRPr="00143719" w:rsidRDefault="00120A5B" w:rsidP="0012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20A5B" w:rsidRPr="00120A5B" w:rsidRDefault="00120A5B" w:rsidP="00120A5B">
      <w:pPr>
        <w:spacing w:after="0" w:line="240" w:lineRule="auto"/>
        <w:jc w:val="center"/>
        <w:rPr>
          <w:rFonts w:ascii="yandex-sans" w:eastAsia="Times New Roman" w:hAnsi="yandex-sans" w:cs="Times New Roman"/>
          <w:b/>
          <w:sz w:val="32"/>
          <w:szCs w:val="32"/>
          <w:lang w:eastAsia="ru-RU"/>
        </w:rPr>
      </w:pPr>
      <w:r w:rsidRPr="00120A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120A5B" w:rsidRPr="00120A5B" w:rsidRDefault="00143719" w:rsidP="00120A5B">
      <w:pPr>
        <w:spacing w:after="0" w:line="240" w:lineRule="auto"/>
        <w:jc w:val="center"/>
        <w:rPr>
          <w:rFonts w:ascii="yandex-sans" w:eastAsia="Times New Roman" w:hAnsi="yandex-sans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детской организации «Академия добрых дел</w:t>
      </w:r>
      <w:r w:rsidR="00120A5B" w:rsidRPr="00120A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120A5B" w:rsidRPr="00120A5B" w:rsidRDefault="00143719" w:rsidP="00120A5B">
      <w:pPr>
        <w:spacing w:after="0" w:line="240" w:lineRule="auto"/>
        <w:jc w:val="center"/>
        <w:rPr>
          <w:rFonts w:ascii="yandex-sans" w:eastAsia="Times New Roman" w:hAnsi="yandex-sans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2021-2022</w:t>
      </w:r>
      <w:r w:rsidR="00120A5B" w:rsidRPr="00120A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tbl>
      <w:tblPr>
        <w:tblW w:w="1444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57"/>
        <w:gridCol w:w="7538"/>
        <w:gridCol w:w="1275"/>
        <w:gridCol w:w="2977"/>
      </w:tblGrid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0A5B" w:rsidRPr="00120A5B" w:rsidRDefault="00120A5B" w:rsidP="00120A5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Направление деятельности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0A5B" w:rsidRPr="00120A5B" w:rsidRDefault="00120A5B" w:rsidP="00120A5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0A5B" w:rsidRPr="00120A5B" w:rsidRDefault="00120A5B" w:rsidP="00120A5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Классы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0A5B" w:rsidRPr="00120A5B" w:rsidRDefault="00120A5B" w:rsidP="00120A5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Ответственный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1444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дела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«Здравствуй, школа!», посвящённая началу учебного года.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E352C0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 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Осенний кросс»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Совета </w:t>
            </w:r>
            <w:r w:rsidR="0014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«Академии добрых дел»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работы 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год. Подготовка к выборам председателя 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Подготовка к выборам председателя 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20A5B"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актив «Академии добрых дел»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стихотворений « Моя Россия!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E352C0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Учись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рейды: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Школьный портфель.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-Школьная форма.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-Мой дневник.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E35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« Краски Осени</w:t>
            </w:r>
            <w:r w:rsidR="00120A5B"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E352C0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20A5B" w:rsidRPr="00120A5B" w:rsidTr="00120A5B">
        <w:trPr>
          <w:trHeight w:val="102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E352C0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  <w:r w:rsidR="00120A5B"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За сохранение природы и бережное отношение к лесным богатствам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E352C0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безопасности движения: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Внимание дети!»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рисунков « Я и дорога»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0A5B" w:rsidRPr="00120A5B" w:rsidTr="00120A5B">
        <w:trPr>
          <w:trHeight w:val="1158"/>
          <w:tblCellSpacing w:w="0" w:type="dxa"/>
        </w:trPr>
        <w:tc>
          <w:tcPr>
            <w:tcW w:w="14447" w:type="dxa"/>
            <w:gridSpan w:val="4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20A5B" w:rsidRPr="00120A5B" w:rsidTr="00120A5B">
        <w:trPr>
          <w:trHeight w:val="673"/>
          <w:tblCellSpacing w:w="0" w:type="dxa"/>
        </w:trPr>
        <w:tc>
          <w:tcPr>
            <w:tcW w:w="265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Традиционные дела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«Чествую тебя мой учитель».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E352C0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пожилых людей.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декаде пожилых людей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E352C0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20A5B" w:rsidRPr="00120A5B" w:rsidTr="00E352C0">
        <w:trPr>
          <w:trHeight w:val="763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классный час о вреде курения, алкоголизма, наркомании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120A5B"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E352C0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20A5B"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«Шаг на встречу», посвящённая Дню Учителя. Поздравляем ветеранов педагогического труда.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E352C0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 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:rsidR="00120A5B" w:rsidRDefault="00120A5B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 Я и спорт».</w:t>
            </w:r>
          </w:p>
          <w:p w:rsidR="00E352C0" w:rsidRPr="00120A5B" w:rsidRDefault="00E352C0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F95E18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120A5B"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120A5B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Дню пожилых людей.</w:t>
            </w:r>
          </w:p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A5B" w:rsidRPr="00120A5B" w:rsidRDefault="00120A5B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14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ассные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43719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актива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путешествие «Лидер»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8920A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43719" w:rsidRPr="00120A5B" w:rsidTr="00120A5B">
        <w:trPr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актива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классных уголков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43719" w:rsidRPr="00120A5B" w:rsidTr="00120A5B">
        <w:trPr>
          <w:trHeight w:val="115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 по проверке пришкольной территории. Операция «Листопад»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ассные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719" w:rsidRPr="00120A5B" w:rsidTr="00120A5B">
        <w:trPr>
          <w:trHeight w:val="69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 Осенняя пора»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43719" w:rsidRPr="00120A5B" w:rsidTr="00120A5B">
        <w:trPr>
          <w:trHeight w:val="115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43719" w:rsidRDefault="00143719" w:rsidP="00120A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«Академии добрых дел»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1-четверти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719" w:rsidRPr="00120A5B" w:rsidTr="00120A5B">
        <w:trPr>
          <w:trHeight w:val="405"/>
          <w:tblCellSpacing w:w="0" w:type="dxa"/>
        </w:trPr>
        <w:tc>
          <w:tcPr>
            <w:tcW w:w="1444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Default="00143719" w:rsidP="00120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НОЯБРЬ</w:t>
            </w:r>
          </w:p>
          <w:p w:rsidR="00143719" w:rsidRPr="00120A5B" w:rsidRDefault="00143719" w:rsidP="00120A5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143719" w:rsidRPr="00120A5B" w:rsidTr="00120A5B">
        <w:trPr>
          <w:trHeight w:val="525"/>
          <w:tblCellSpacing w:w="0" w:type="dxa"/>
        </w:trPr>
        <w:tc>
          <w:tcPr>
            <w:tcW w:w="26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дела</w:t>
            </w:r>
          </w:p>
        </w:tc>
        <w:tc>
          <w:tcPr>
            <w:tcW w:w="753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ассный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час. « День народного единства»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43719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43719" w:rsidRPr="00120A5B" w:rsidTr="006813E2">
        <w:trPr>
          <w:trHeight w:val="668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 здоровый образ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«Вперёд за здоровьем»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43719" w:rsidRPr="00120A5B" w:rsidTr="00120A5B">
        <w:trPr>
          <w:trHeight w:val="66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агитплакатов</w:t>
            </w:r>
            <w:proofErr w:type="spell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 это знаем, а Вы?»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3719" w:rsidRPr="00120A5B" w:rsidTr="006813E2">
        <w:trPr>
          <w:trHeight w:val="844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«Академии добрых дел»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взаимодействии учебного сектора с учителями предметниками. Анализ мероприятий проведенных на осенних каникулах.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43719" w:rsidRPr="00120A5B" w:rsidTr="00120A5B">
        <w:trPr>
          <w:trHeight w:val="115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учиться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рейд.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Мой портфель.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Школьная форма.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43719" w:rsidRPr="00120A5B" w:rsidTr="00120A5B">
        <w:trPr>
          <w:trHeight w:val="54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учиться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Default="00143719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пятёрки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43719" w:rsidRPr="00120A5B" w:rsidTr="00120A5B">
        <w:trPr>
          <w:trHeight w:val="1406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выставка, выставка портретов, посвященная Дню матери.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конкурс ко Дню Матери 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поделки, рисунки, плакаты, открытки)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сочинений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 милая мама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43719" w:rsidRDefault="00143719" w:rsidP="00120A5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43719" w:rsidRPr="00120A5B" w:rsidTr="006813E2">
        <w:trPr>
          <w:trHeight w:val="746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ко Дню борьбы со </w:t>
            </w:r>
            <w:proofErr w:type="spell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 Наркомания и мы»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43719" w:rsidRPr="00120A5B" w:rsidTr="006813E2">
        <w:trPr>
          <w:trHeight w:val="828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«Академии добрых дел»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деятельности шефского сектора с младшими школьниками. Организация и проведение мероприятий с младшими школьниками.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8920A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43719" w:rsidRPr="00120A5B" w:rsidTr="0023219F">
        <w:trPr>
          <w:trHeight w:val="928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Акция. Изготовление кормушек для птиц, </w:t>
            </w:r>
            <w:proofErr w:type="spell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подкармливание</w:t>
            </w:r>
            <w:proofErr w:type="spell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птиц.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43719" w:rsidRPr="006813E2" w:rsidTr="00120A5B">
        <w:trPr>
          <w:trHeight w:val="90"/>
          <w:tblCellSpacing w:w="0" w:type="dxa"/>
        </w:trPr>
        <w:tc>
          <w:tcPr>
            <w:tcW w:w="1444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Default="00143719" w:rsidP="006813E2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1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:rsidR="00143719" w:rsidRPr="006813E2" w:rsidRDefault="00143719" w:rsidP="006813E2">
            <w:pPr>
              <w:spacing w:after="0" w:line="90" w:lineRule="atLeast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</w:p>
        </w:tc>
      </w:tr>
      <w:tr w:rsidR="00143719" w:rsidRPr="00120A5B" w:rsidTr="00120A5B">
        <w:trPr>
          <w:trHeight w:val="840"/>
          <w:tblCellSpacing w:w="0" w:type="dxa"/>
        </w:trPr>
        <w:tc>
          <w:tcPr>
            <w:tcW w:w="26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Традиционные дела</w:t>
            </w:r>
          </w:p>
        </w:tc>
        <w:tc>
          <w:tcPr>
            <w:tcW w:w="753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представления «К нам приходит Новый год»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мастерской деда мороза.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7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– 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43719" w:rsidRPr="00120A5B" w:rsidTr="00120A5B">
        <w:trPr>
          <w:trHeight w:val="69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учиться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Линейка. Итоги 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полугодия.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143719" w:rsidRPr="00120A5B" w:rsidTr="006813E2">
        <w:trPr>
          <w:trHeight w:val="652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Собрание актива </w:t>
            </w:r>
            <w:r w:rsidR="003C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«Академии добрых дел»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Default="00143719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разработке проекта «Школа – территория здоровья». Встреча Совета по оформлению школы к Новому году.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143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руководители.</w:t>
            </w:r>
          </w:p>
        </w:tc>
      </w:tr>
      <w:tr w:rsidR="00143719" w:rsidRPr="00120A5B" w:rsidTr="0023219F">
        <w:trPr>
          <w:trHeight w:val="52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 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«В здоровом теле здоровый дух»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43719" w:rsidRPr="00120A5B" w:rsidTr="009F75AB">
        <w:trPr>
          <w:trHeight w:val="633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9F75A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9F75A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 Освобождение моего села»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9F75A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9F75A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143719" w:rsidRPr="00120A5B" w:rsidTr="006813E2">
        <w:trPr>
          <w:trHeight w:val="956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прав человека»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  <w:r w:rsidR="003C6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43719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143719"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43719" w:rsidRPr="00120A5B" w:rsidTr="00120A5B">
        <w:trPr>
          <w:trHeight w:val="49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«Новогодние пожелания»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143719" w:rsidRPr="00120A5B" w:rsidTr="00120A5B">
        <w:trPr>
          <w:trHeight w:val="115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«Кормушка».</w:t>
            </w: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– ремонт кормушек.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143719"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43719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43719"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технологии</w:t>
            </w:r>
          </w:p>
        </w:tc>
      </w:tr>
      <w:tr w:rsidR="00143719" w:rsidRPr="006813E2" w:rsidTr="00120A5B">
        <w:trPr>
          <w:trHeight w:val="180"/>
          <w:tblCellSpacing w:w="0" w:type="dxa"/>
        </w:trPr>
        <w:tc>
          <w:tcPr>
            <w:tcW w:w="1444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6813E2" w:rsidRDefault="00143719" w:rsidP="00120A5B">
            <w:pPr>
              <w:spacing w:after="0" w:line="180" w:lineRule="atLeast"/>
              <w:jc w:val="center"/>
              <w:rPr>
                <w:rFonts w:ascii="yandex-sans" w:eastAsia="Times New Roman" w:hAnsi="yandex-sans" w:cs="Times New Roman"/>
                <w:b/>
                <w:sz w:val="24"/>
                <w:szCs w:val="24"/>
                <w:lang w:eastAsia="ru-RU"/>
              </w:rPr>
            </w:pPr>
            <w:r w:rsidRPr="00681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43719" w:rsidRPr="00120A5B" w:rsidTr="00120A5B">
        <w:trPr>
          <w:trHeight w:val="450"/>
          <w:tblCellSpacing w:w="0" w:type="dxa"/>
        </w:trPr>
        <w:tc>
          <w:tcPr>
            <w:tcW w:w="26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дела</w:t>
            </w:r>
          </w:p>
        </w:tc>
        <w:tc>
          <w:tcPr>
            <w:tcW w:w="753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«В гостях у сказки».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143719" w:rsidRPr="00120A5B" w:rsidTr="00120A5B">
        <w:trPr>
          <w:trHeight w:val="66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 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«Все на лыжи»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143719" w:rsidRPr="00120A5B" w:rsidTr="0023219F">
        <w:trPr>
          <w:trHeight w:val="613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конкурсах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719" w:rsidRPr="00120A5B" w:rsidRDefault="00143719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3C6B03" w:rsidRPr="00120A5B" w:rsidTr="00120A5B">
        <w:trPr>
          <w:trHeight w:val="37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актива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«Академии добрых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дел»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Default="003C6B03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Лидер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8920A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C6B03" w:rsidRPr="00120A5B" w:rsidTr="0023219F">
        <w:trPr>
          <w:trHeight w:val="64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«Кормушка».</w:t>
            </w:r>
          </w:p>
          <w:p w:rsidR="003C6B03" w:rsidRDefault="003C6B03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 – подкормка птиц зимой.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3C6B03" w:rsidRPr="00120A5B" w:rsidTr="009F75AB">
        <w:trPr>
          <w:trHeight w:val="774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9F75A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9F75A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классный час «День Конституции». Правовая игра «Гражданином быть 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9F75A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9F75A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C6B03" w:rsidRPr="006813E2" w:rsidTr="00120A5B">
        <w:trPr>
          <w:trHeight w:val="330"/>
          <w:tblCellSpacing w:w="0" w:type="dxa"/>
        </w:trPr>
        <w:tc>
          <w:tcPr>
            <w:tcW w:w="1444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6813E2" w:rsidRDefault="003C6B03" w:rsidP="00120A5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813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C6B03" w:rsidRPr="00120A5B" w:rsidTr="00120A5B">
        <w:trPr>
          <w:trHeight w:val="600"/>
          <w:tblCellSpacing w:w="0" w:type="dxa"/>
        </w:trPr>
        <w:tc>
          <w:tcPr>
            <w:tcW w:w="26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дела</w:t>
            </w:r>
          </w:p>
        </w:tc>
        <w:tc>
          <w:tcPr>
            <w:tcW w:w="753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3C6B03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еделя памяти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озложение гирлянды славы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памятнику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8920A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C6B03" w:rsidRPr="00120A5B" w:rsidTr="00120A5B">
        <w:trPr>
          <w:trHeight w:val="115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Конкурс-выставка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Богатство страны </w:t>
            </w:r>
            <w:proofErr w:type="spell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сфетофория</w:t>
            </w:r>
            <w:proofErr w:type="spell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 А, ну-ка парни»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3C6B03" w:rsidRDefault="003C6B03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лассные руководители </w:t>
            </w:r>
          </w:p>
        </w:tc>
      </w:tr>
      <w:tr w:rsidR="003C6B03" w:rsidRPr="00120A5B" w:rsidTr="006813E2">
        <w:trPr>
          <w:trHeight w:val="821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ветеранов на дому.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подарок ветерану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3C6B03" w:rsidRPr="00120A5B" w:rsidTr="006813E2">
        <w:trPr>
          <w:trHeight w:val="53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 конференция по произведениям на военную тематику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3C6B03" w:rsidRPr="00120A5B" w:rsidTr="006813E2">
        <w:trPr>
          <w:trHeight w:val="81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 здоровый образ 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ортивные соревнования по лыжам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C6B03" w:rsidRPr="00120A5B" w:rsidTr="006813E2">
        <w:trPr>
          <w:trHeight w:val="397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Учись-учиться</w:t>
            </w:r>
            <w:proofErr w:type="spellEnd"/>
            <w:proofErr w:type="gramEnd"/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борьбы с ненормативной лексикой (рейды)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3C6B03" w:rsidRPr="006813E2" w:rsidTr="00120A5B">
        <w:trPr>
          <w:trHeight w:val="210"/>
          <w:tblCellSpacing w:w="0" w:type="dxa"/>
        </w:trPr>
        <w:tc>
          <w:tcPr>
            <w:tcW w:w="1444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6813E2" w:rsidRDefault="003C6B03" w:rsidP="006813E2">
            <w:pPr>
              <w:spacing w:after="0" w:line="210" w:lineRule="atLeast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81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3C6B03" w:rsidRPr="00120A5B" w:rsidTr="006813E2">
        <w:trPr>
          <w:trHeight w:val="507"/>
          <w:tblCellSpacing w:w="0" w:type="dxa"/>
        </w:trPr>
        <w:tc>
          <w:tcPr>
            <w:tcW w:w="26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дела</w:t>
            </w:r>
          </w:p>
        </w:tc>
        <w:tc>
          <w:tcPr>
            <w:tcW w:w="753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концерт, посвященный Женскому Дню 8 марта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C6B03" w:rsidRPr="00120A5B" w:rsidTr="00120A5B">
        <w:trPr>
          <w:trHeight w:val="37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 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C6B03" w:rsidRPr="00120A5B" w:rsidTr="00120A5B">
        <w:trPr>
          <w:trHeight w:val="51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актива «Академии добрых дел»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четверти. Неделя пятёрки.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3C6B03" w:rsidRPr="00120A5B" w:rsidTr="006813E2">
        <w:trPr>
          <w:trHeight w:val="339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Учис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учиться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«Моя будущая профессия»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8920A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C6B03" w:rsidRPr="00120A5B" w:rsidTr="006813E2">
        <w:trPr>
          <w:trHeight w:val="87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«Укрась кусочек планеты»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ВОДЫ «Вода – это жизнь»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  <w:p w:rsidR="003C6B03" w:rsidRPr="00120A5B" w:rsidRDefault="003C6B03" w:rsidP="00120A5B">
            <w:pPr>
              <w:spacing w:before="313"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Default="003C6B03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биологии 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B03" w:rsidRPr="00120A5B" w:rsidTr="00120A5B">
        <w:trPr>
          <w:trHeight w:val="51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«Подросток и вредные привычки»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</w:tr>
      <w:tr w:rsidR="003C6B03" w:rsidRPr="006813E2" w:rsidTr="00120A5B">
        <w:trPr>
          <w:trHeight w:val="195"/>
          <w:tblCellSpacing w:w="0" w:type="dxa"/>
        </w:trPr>
        <w:tc>
          <w:tcPr>
            <w:tcW w:w="1444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6813E2" w:rsidRDefault="003C6B03" w:rsidP="00120A5B">
            <w:pPr>
              <w:spacing w:after="0" w:line="195" w:lineRule="atLeast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81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3C6B03" w:rsidRPr="00120A5B" w:rsidTr="00120A5B">
        <w:trPr>
          <w:trHeight w:val="735"/>
          <w:tblCellSpacing w:w="0" w:type="dxa"/>
        </w:trPr>
        <w:tc>
          <w:tcPr>
            <w:tcW w:w="26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дела</w:t>
            </w:r>
          </w:p>
        </w:tc>
        <w:tc>
          <w:tcPr>
            <w:tcW w:w="753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колесо.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книги.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Default="003C6B03" w:rsidP="00AC0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6B03" w:rsidRPr="00120A5B" w:rsidRDefault="003C6B03" w:rsidP="00AC08B5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C6B03" w:rsidRPr="00120A5B" w:rsidTr="00120A5B">
        <w:trPr>
          <w:trHeight w:val="78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космонавтики 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о космосе)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3C6B03" w:rsidRPr="00120A5B" w:rsidTr="00120A5B">
        <w:trPr>
          <w:trHeight w:val="72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 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«Мы любим спорт»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3C6B03" w:rsidRPr="00120A5B" w:rsidTr="006813E2">
        <w:trPr>
          <w:trHeight w:val="827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Совета старшеклассников.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празднованию Дня Победы. Организация «Вахты памяти»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Default="003C6B03" w:rsidP="00120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физкультуры</w:t>
            </w:r>
          </w:p>
        </w:tc>
      </w:tr>
      <w:tr w:rsidR="003C6B03" w:rsidRPr="00120A5B" w:rsidTr="00167A6A">
        <w:trPr>
          <w:trHeight w:val="839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день здоровья. Спортивные игры. Беседа о ЗОЖ, режиме дня (1-4 </w:t>
            </w:r>
            <w:proofErr w:type="spell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физкультуры,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3C6B03" w:rsidRPr="006813E2" w:rsidTr="00120A5B">
        <w:trPr>
          <w:trHeight w:val="135"/>
          <w:tblCellSpacing w:w="0" w:type="dxa"/>
        </w:trPr>
        <w:tc>
          <w:tcPr>
            <w:tcW w:w="1444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6813E2" w:rsidRDefault="003C6B03" w:rsidP="00120A5B">
            <w:pPr>
              <w:spacing w:after="0" w:line="135" w:lineRule="atLeast"/>
              <w:jc w:val="center"/>
              <w:rPr>
                <w:rFonts w:ascii="yandex-sans" w:eastAsia="Times New Roman" w:hAnsi="yandex-sans" w:cs="Times New Roman"/>
                <w:sz w:val="24"/>
                <w:szCs w:val="24"/>
                <w:lang w:eastAsia="ru-RU"/>
              </w:rPr>
            </w:pPr>
            <w:r w:rsidRPr="006813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3C6B03" w:rsidRPr="00120A5B" w:rsidTr="00167A6A">
        <w:trPr>
          <w:trHeight w:val="656"/>
          <w:tblCellSpacing w:w="0" w:type="dxa"/>
        </w:trPr>
        <w:tc>
          <w:tcPr>
            <w:tcW w:w="26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дела</w:t>
            </w:r>
          </w:p>
        </w:tc>
        <w:tc>
          <w:tcPr>
            <w:tcW w:w="753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 «Бригантина поднимает паруса»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 9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 руководители </w:t>
            </w:r>
          </w:p>
        </w:tc>
      </w:tr>
      <w:tr w:rsidR="003C6B03" w:rsidRPr="00120A5B" w:rsidTr="00120A5B">
        <w:trPr>
          <w:trHeight w:val="54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Учёба наш главный труд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«Итоги 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proofErr w:type="gramEnd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</w:tc>
      </w:tr>
      <w:tr w:rsidR="003C6B03" w:rsidRPr="00120A5B" w:rsidTr="00120A5B">
        <w:trPr>
          <w:trHeight w:val="405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актива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Организаторская работа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C6B03" w:rsidRPr="00120A5B" w:rsidTr="00120A5B">
        <w:trPr>
          <w:trHeight w:val="450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здоровый образ жизни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«Дорогами войны»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C6B03" w:rsidRPr="00120A5B" w:rsidTr="006813E2">
        <w:trPr>
          <w:trHeight w:val="946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Моя Родина</w:t>
            </w:r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памяти «Тропами войны»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Митинг, посвящённый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Default="003C6B03" w:rsidP="0016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истории, педагог-организатор</w:t>
            </w:r>
          </w:p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6B03" w:rsidRPr="00120A5B" w:rsidTr="006813E2">
        <w:trPr>
          <w:trHeight w:val="784"/>
          <w:tblCellSpacing w:w="0" w:type="dxa"/>
        </w:trPr>
        <w:tc>
          <w:tcPr>
            <w:tcW w:w="2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</w:t>
            </w:r>
            <w:proofErr w:type="gramStart"/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</w:p>
        </w:tc>
        <w:tc>
          <w:tcPr>
            <w:tcW w:w="75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листовок к «24 мая День славянской письменности и культуры»».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12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1 - 9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6B03" w:rsidRPr="00120A5B" w:rsidRDefault="003C6B03" w:rsidP="00120A5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литературы</w:t>
            </w:r>
          </w:p>
        </w:tc>
      </w:tr>
    </w:tbl>
    <w:p w:rsidR="00693F69" w:rsidRDefault="00693F69"/>
    <w:p w:rsidR="001E0CB1" w:rsidRDefault="001E0CB1"/>
    <w:p w:rsidR="001E0CB1" w:rsidRDefault="001E0CB1">
      <w:r>
        <w:t>Зам директора по УВР                                                  Е.И.Перышкина</w:t>
      </w:r>
    </w:p>
    <w:sectPr w:rsidR="001E0CB1" w:rsidSect="00120A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253"/>
    <w:multiLevelType w:val="multilevel"/>
    <w:tmpl w:val="D17A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D19FE"/>
    <w:multiLevelType w:val="multilevel"/>
    <w:tmpl w:val="DB10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A5B"/>
    <w:rsid w:val="00120A5B"/>
    <w:rsid w:val="00143719"/>
    <w:rsid w:val="00167A6A"/>
    <w:rsid w:val="001E0CB1"/>
    <w:rsid w:val="0023219F"/>
    <w:rsid w:val="003C6B03"/>
    <w:rsid w:val="005B30E5"/>
    <w:rsid w:val="006813E2"/>
    <w:rsid w:val="00693F69"/>
    <w:rsid w:val="00862CCB"/>
    <w:rsid w:val="00A11D33"/>
    <w:rsid w:val="00AC08B5"/>
    <w:rsid w:val="00E352C0"/>
    <w:rsid w:val="00E76EFC"/>
    <w:rsid w:val="00E947B3"/>
    <w:rsid w:val="00F9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A5B"/>
    <w:rPr>
      <w:b/>
      <w:bCs/>
    </w:rPr>
  </w:style>
  <w:style w:type="character" w:styleId="a5">
    <w:name w:val="Hyperlink"/>
    <w:basedOn w:val="a0"/>
    <w:uiPriority w:val="99"/>
    <w:semiHidden/>
    <w:unhideWhenUsed/>
    <w:rsid w:val="00120A5B"/>
    <w:rPr>
      <w:color w:val="0000FF"/>
      <w:u w:val="single"/>
    </w:rPr>
  </w:style>
  <w:style w:type="paragraph" w:customStyle="1" w:styleId="3">
    <w:name w:val="Заголовок 3+"/>
    <w:basedOn w:val="a"/>
    <w:rsid w:val="00120A5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6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1121">
                      <w:marLeft w:val="-7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2001-12-31T20:25:00Z</cp:lastPrinted>
  <dcterms:created xsi:type="dcterms:W3CDTF">2021-08-15T19:03:00Z</dcterms:created>
  <dcterms:modified xsi:type="dcterms:W3CDTF">2001-12-31T20:26:00Z</dcterms:modified>
</cp:coreProperties>
</file>